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4464" w14:textId="77777777" w:rsidR="0069798B" w:rsidRDefault="0069798B" w:rsidP="00F968C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353B5E" w14:textId="702B8141" w:rsidR="00931590" w:rsidRDefault="000F1D1C" w:rsidP="001332F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1202D">
        <w:rPr>
          <w:rFonts w:ascii="ＭＳ ゴシック" w:eastAsia="ＭＳ ゴシック" w:hAnsi="ＭＳ ゴシック"/>
          <w:sz w:val="24"/>
          <w:szCs w:val="24"/>
        </w:rPr>
        <w:t>鉄骨工事マニュアル作成部会　事前アンケート</w:t>
      </w:r>
    </w:p>
    <w:p w14:paraId="500A7AE5" w14:textId="77777777" w:rsidR="001332F5" w:rsidRPr="001332F5" w:rsidRDefault="001332F5" w:rsidP="001332F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87C01EE" w14:textId="4AF51A28" w:rsidR="000F1D1C" w:rsidRPr="00931590" w:rsidRDefault="008A7359" w:rsidP="00931590">
      <w:pPr>
        <w:ind w:leftChars="2300" w:left="485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貴　</w:t>
      </w:r>
      <w:r w:rsidR="000F1D1C" w:rsidRPr="00931590">
        <w:rPr>
          <w:rFonts w:ascii="ＭＳ 明朝" w:eastAsia="ＭＳ 明朝" w:hAnsi="ＭＳ 明朝" w:hint="eastAsia"/>
          <w:sz w:val="22"/>
          <w:u w:val="single"/>
        </w:rPr>
        <w:t>社</w:t>
      </w:r>
      <w:r w:rsidR="0093159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1D1C" w:rsidRPr="00931590">
        <w:rPr>
          <w:rFonts w:ascii="ＭＳ 明朝" w:eastAsia="ＭＳ 明朝" w:hAnsi="ＭＳ 明朝" w:hint="eastAsia"/>
          <w:sz w:val="22"/>
          <w:u w:val="single"/>
        </w:rPr>
        <w:t xml:space="preserve">名　　　　　　　　</w:t>
      </w:r>
      <w:r w:rsidR="001332F5">
        <w:rPr>
          <w:rFonts w:ascii="ＭＳ 明朝" w:eastAsia="ＭＳ 明朝" w:hAnsi="ＭＳ 明朝"/>
          <w:sz w:val="22"/>
          <w:u w:val="single"/>
        </w:rPr>
        <w:t xml:space="preserve">              </w:t>
      </w:r>
    </w:p>
    <w:p w14:paraId="1672967E" w14:textId="2C66B9D3" w:rsidR="00F516B4" w:rsidRPr="00931590" w:rsidRDefault="00F516B4">
      <w:pPr>
        <w:rPr>
          <w:rFonts w:ascii="ＭＳ 明朝" w:eastAsia="ＭＳ 明朝" w:hAnsi="ＭＳ 明朝"/>
        </w:rPr>
      </w:pPr>
    </w:p>
    <w:p w14:paraId="2DF99742" w14:textId="3C6D24D8" w:rsidR="00080A5D" w:rsidRDefault="00080A5D" w:rsidP="00931590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このたびは、当協会建築委員会における『鉄骨工事マニュアル作成部会』にご協力賜りますこと心より感謝申し上げます。</w:t>
      </w:r>
    </w:p>
    <w:p w14:paraId="603586F8" w14:textId="7CDB41D4" w:rsidR="007E4689" w:rsidRDefault="00F968C6" w:rsidP="007E4689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</w:t>
      </w:r>
      <w:r w:rsidR="000F1D1C" w:rsidRPr="00931590">
        <w:rPr>
          <w:rFonts w:ascii="ＭＳ 明朝" w:eastAsia="ＭＳ 明朝" w:hAnsi="ＭＳ 明朝"/>
        </w:rPr>
        <w:t>キックオフミーテイング</w:t>
      </w:r>
      <w:r w:rsidR="002A7C80">
        <w:rPr>
          <w:rFonts w:ascii="ＭＳ 明朝" w:eastAsia="ＭＳ 明朝" w:hAnsi="ＭＳ 明朝" w:hint="eastAsia"/>
        </w:rPr>
        <w:t>では</w:t>
      </w:r>
      <w:r w:rsidR="000F1D1C" w:rsidRPr="00931590">
        <w:rPr>
          <w:rFonts w:ascii="ＭＳ 明朝" w:eastAsia="ＭＳ 明朝" w:hAnsi="ＭＳ 明朝"/>
        </w:rPr>
        <w:t>、</w:t>
      </w:r>
      <w:r w:rsidR="00424CFD">
        <w:rPr>
          <w:rFonts w:ascii="ＭＳ 明朝" w:eastAsia="ＭＳ 明朝" w:hAnsi="ＭＳ 明朝" w:hint="eastAsia"/>
        </w:rPr>
        <w:t>若手技術者に向けた</w:t>
      </w:r>
      <w:r w:rsidR="00362D5F">
        <w:rPr>
          <w:rFonts w:ascii="ＭＳ 明朝" w:eastAsia="ＭＳ 明朝" w:hAnsi="ＭＳ 明朝" w:hint="eastAsia"/>
        </w:rPr>
        <w:t>教育マニュアルの作成</w:t>
      </w:r>
      <w:r w:rsidR="00B73169">
        <w:rPr>
          <w:rFonts w:ascii="ＭＳ 明朝" w:eastAsia="ＭＳ 明朝" w:hAnsi="ＭＳ 明朝" w:hint="eastAsia"/>
        </w:rPr>
        <w:t>内容について</w:t>
      </w:r>
      <w:r w:rsidR="00362D5F">
        <w:rPr>
          <w:rFonts w:ascii="ＭＳ 明朝" w:eastAsia="ＭＳ 明朝" w:hAnsi="ＭＳ 明朝" w:hint="eastAsia"/>
        </w:rPr>
        <w:t>検討をいたします。作成に伴い、皆様より、幅広</w:t>
      </w:r>
      <w:r w:rsidR="00B73169">
        <w:rPr>
          <w:rFonts w:ascii="ＭＳ 明朝" w:eastAsia="ＭＳ 明朝" w:hAnsi="ＭＳ 明朝" w:hint="eastAsia"/>
        </w:rPr>
        <w:t>く</w:t>
      </w:r>
      <w:r w:rsidR="00362D5F">
        <w:rPr>
          <w:rFonts w:ascii="ＭＳ 明朝" w:eastAsia="ＭＳ 明朝" w:hAnsi="ＭＳ 明朝" w:hint="eastAsia"/>
        </w:rPr>
        <w:t>ご意見を頂戴したく、</w:t>
      </w:r>
      <w:r w:rsidR="000F1D1C" w:rsidRPr="00931590">
        <w:rPr>
          <w:rFonts w:ascii="ＭＳ 明朝" w:eastAsia="ＭＳ 明朝" w:hAnsi="ＭＳ 明朝" w:hint="eastAsia"/>
        </w:rPr>
        <w:t>業務ご多忙のところ、誠に恐縮ではございますが、</w:t>
      </w:r>
      <w:r w:rsidR="00C8290D">
        <w:rPr>
          <w:rFonts w:ascii="ＭＳ 明朝" w:eastAsia="ＭＳ 明朝" w:hAnsi="ＭＳ 明朝" w:hint="eastAsia"/>
        </w:rPr>
        <w:t>事前アンケート</w:t>
      </w:r>
      <w:r w:rsidR="00173A07">
        <w:rPr>
          <w:rFonts w:ascii="ＭＳ 明朝" w:eastAsia="ＭＳ 明朝" w:hAnsi="ＭＳ 明朝" w:hint="eastAsia"/>
        </w:rPr>
        <w:t>を</w:t>
      </w:r>
      <w:r w:rsidR="00173A07" w:rsidRPr="000D1D8E">
        <w:rPr>
          <w:rFonts w:ascii="ＭＳ 明朝" w:eastAsia="ＭＳ 明朝" w:hAnsi="ＭＳ 明朝" w:hint="eastAsia"/>
          <w:b/>
          <w:bCs/>
          <w:u w:val="single"/>
        </w:rPr>
        <w:t>９月24日(金)まで</w:t>
      </w:r>
      <w:r w:rsidR="00173A07" w:rsidRPr="00931590">
        <w:rPr>
          <w:rFonts w:ascii="ＭＳ 明朝" w:eastAsia="ＭＳ 明朝" w:hAnsi="ＭＳ 明朝" w:hint="eastAsia"/>
        </w:rPr>
        <w:t>に事務局　中林まで</w:t>
      </w:r>
      <w:r w:rsidR="007E4689">
        <w:rPr>
          <w:rFonts w:ascii="ＭＳ 明朝" w:eastAsia="ＭＳ 明朝" w:hAnsi="ＭＳ 明朝" w:hint="eastAsia"/>
        </w:rPr>
        <w:t>、ＦＡＸあるいは下記ＵＲＬよりダウンロードいただきメールにてご回答ください</w:t>
      </w:r>
      <w:r w:rsidR="000F1D1C" w:rsidRPr="00931590">
        <w:rPr>
          <w:rFonts w:ascii="ＭＳ 明朝" w:eastAsia="ＭＳ 明朝" w:hAnsi="ＭＳ 明朝" w:hint="eastAsia"/>
        </w:rPr>
        <w:t>ますようお願い申し上げます。</w:t>
      </w:r>
    </w:p>
    <w:p w14:paraId="02796DC3" w14:textId="1A5D717F" w:rsidR="00C02581" w:rsidRPr="00C02581" w:rsidRDefault="00C02581" w:rsidP="007E4689">
      <w:pPr>
        <w:ind w:firstLineChars="100" w:firstLine="211"/>
        <w:rPr>
          <w:rFonts w:ascii="ＭＳ 明朝" w:eastAsia="ＭＳ 明朝" w:hAnsi="ＭＳ 明朝"/>
        </w:rPr>
      </w:pPr>
    </w:p>
    <w:p w14:paraId="359EA6CE" w14:textId="77777777" w:rsidR="00C02581" w:rsidRDefault="00C02581" w:rsidP="00F17513">
      <w:pPr>
        <w:ind w:leftChars="100" w:left="21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例：書籍『若手技術者のための知っておくべき鉄筋工事』作成に伴い行ったアンケート</w:t>
      </w:r>
    </w:p>
    <w:p w14:paraId="227201C5" w14:textId="77777777" w:rsidR="00C02581" w:rsidRPr="003B1E87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 w:rsidRPr="003B1E87">
        <w:rPr>
          <w:rFonts w:ascii="ＭＳ 明朝" w:eastAsia="ＭＳ 明朝" w:hAnsi="ＭＳ 明朝" w:hint="eastAsia"/>
        </w:rPr>
        <w:t>ａ）最低限知っておかなければならないものに絞る。</w:t>
      </w:r>
    </w:p>
    <w:p w14:paraId="0ABAA4F5" w14:textId="77777777" w:rsidR="00C02581" w:rsidRPr="003B1E87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 w:rsidRPr="003B1E87">
        <w:rPr>
          <w:rFonts w:ascii="ＭＳ 明朝" w:eastAsia="ＭＳ 明朝" w:hAnsi="ＭＳ 明朝" w:hint="eastAsia"/>
        </w:rPr>
        <w:t>ｂ）失敗事例から学べるものにする。（かぶり厚や図面での問題など）</w:t>
      </w:r>
    </w:p>
    <w:p w14:paraId="3556FBEF" w14:textId="77777777" w:rsidR="00C02581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ｃ</w:t>
      </w:r>
      <w:r w:rsidRPr="003B1E87">
        <w:rPr>
          <w:rFonts w:ascii="ＭＳ 明朝" w:eastAsia="ＭＳ 明朝" w:hAnsi="ＭＳ 明朝" w:hint="eastAsia"/>
        </w:rPr>
        <w:t>）特に若手社員は図面が読めず、協力業者任せとなっているため、設計図書段階からのこれだ</w:t>
      </w:r>
    </w:p>
    <w:p w14:paraId="650BCAC0" w14:textId="77777777" w:rsidR="00C02581" w:rsidRPr="003B1E87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</w:t>
      </w:r>
      <w:r w:rsidRPr="003B1E87">
        <w:rPr>
          <w:rFonts w:ascii="ＭＳ 明朝" w:eastAsia="ＭＳ 明朝" w:hAnsi="ＭＳ 明朝" w:hint="eastAsia"/>
        </w:rPr>
        <w:t>けは必要という基礎マニュアルにし、</w:t>
      </w:r>
      <w:r w:rsidRPr="003B1E87">
        <w:rPr>
          <w:rFonts w:ascii="ＭＳ 明朝" w:eastAsia="ＭＳ 明朝" w:hAnsi="ＭＳ 明朝"/>
        </w:rPr>
        <w:t>1～2年程度の若手技術者を対象とする。</w:t>
      </w:r>
    </w:p>
    <w:p w14:paraId="106E1A2B" w14:textId="77777777" w:rsidR="00C02581" w:rsidRPr="003B1E87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ｄ</w:t>
      </w:r>
      <w:r w:rsidRPr="003B1E87">
        <w:rPr>
          <w:rFonts w:ascii="ＭＳ 明朝" w:eastAsia="ＭＳ 明朝" w:hAnsi="ＭＳ 明朝" w:hint="eastAsia"/>
        </w:rPr>
        <w:t>）鉄筋工事についてのチェックポイント的なものにする。</w:t>
      </w:r>
    </w:p>
    <w:p w14:paraId="6AEEA51B" w14:textId="77777777" w:rsidR="00C02581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</w:t>
      </w:r>
      <w:r w:rsidRPr="003B1E87">
        <w:rPr>
          <w:rFonts w:ascii="ＭＳ 明朝" w:eastAsia="ＭＳ 明朝" w:hAnsi="ＭＳ 明朝" w:hint="eastAsia"/>
        </w:rPr>
        <w:t>）範囲を広げると、一般に出ている書籍や、各社のマニュアルと変わらなくなってくるため、</w:t>
      </w:r>
    </w:p>
    <w:p w14:paraId="6040F391" w14:textId="77777777" w:rsidR="00C02581" w:rsidRPr="003B1E87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</w:t>
      </w:r>
      <w:r w:rsidRPr="003B1E87">
        <w:rPr>
          <w:rFonts w:ascii="ＭＳ 明朝" w:eastAsia="ＭＳ 明朝" w:hAnsi="ＭＳ 明朝" w:hint="eastAsia"/>
        </w:rPr>
        <w:t>要点を絞り、他の書籍とは違ったものにする必要がある。</w:t>
      </w:r>
    </w:p>
    <w:p w14:paraId="36CCFE22" w14:textId="77777777" w:rsidR="00C02581" w:rsidRDefault="00C02581" w:rsidP="00F17513">
      <w:pPr>
        <w:ind w:leftChars="200" w:lef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</w:t>
      </w:r>
      <w:r w:rsidRPr="003B1E87">
        <w:rPr>
          <w:rFonts w:ascii="ＭＳ 明朝" w:eastAsia="ＭＳ 明朝" w:hAnsi="ＭＳ 明朝" w:hint="eastAsia"/>
        </w:rPr>
        <w:t>）各社の職長クラスに会議に出席してもらい、実際の現場で起こる問題点などを出し合い議論</w:t>
      </w:r>
    </w:p>
    <w:p w14:paraId="1ACC95E1" w14:textId="64955EA8" w:rsidR="00C02581" w:rsidRPr="00931590" w:rsidRDefault="00C02581" w:rsidP="00F17513">
      <w:pPr>
        <w:ind w:leftChars="100" w:left="211"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</w:t>
      </w:r>
      <w:r w:rsidRPr="003B1E87">
        <w:rPr>
          <w:rFonts w:ascii="ＭＳ 明朝" w:eastAsia="ＭＳ 明朝" w:hAnsi="ＭＳ 明朝" w:hint="eastAsia"/>
        </w:rPr>
        <w:t>してもらうことも検討する。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2D5F" w:rsidRPr="00931590" w14:paraId="2550F72B" w14:textId="77777777" w:rsidTr="00C02581">
        <w:trPr>
          <w:trHeight w:val="5329"/>
        </w:trPr>
        <w:tc>
          <w:tcPr>
            <w:tcW w:w="9634" w:type="dxa"/>
            <w:tcBorders>
              <w:top w:val="single" w:sz="4" w:space="0" w:color="auto"/>
            </w:tcBorders>
          </w:tcPr>
          <w:p w14:paraId="62C9D122" w14:textId="10835B97" w:rsidR="00362D5F" w:rsidRPr="001A126D" w:rsidRDefault="000A61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2F8960A" wp14:editId="2AE478F3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3351530</wp:posOffset>
                      </wp:positionV>
                      <wp:extent cx="3667125" cy="1104900"/>
                      <wp:effectExtent l="0" t="0" r="28575" b="1905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7125" cy="1104900"/>
                                <a:chOff x="-152400" y="-28575"/>
                                <a:chExt cx="3667125" cy="1104900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-152400" y="142875"/>
                                  <a:ext cx="3667125" cy="93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8B812F2" w14:textId="77777777" w:rsidR="00215185" w:rsidRPr="003B1E87" w:rsidRDefault="00215185" w:rsidP="00215185">
                                    <w:pPr>
                                      <w:wordWrap w:val="0"/>
                                      <w:autoSpaceDE w:val="0"/>
                                      <w:autoSpaceDN w:val="0"/>
                                      <w:spacing w:line="408" w:lineRule="atLeast"/>
                                      <w:ind w:rightChars="-17" w:right="-36"/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</w:pP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sz w:val="22"/>
                                      </w:rPr>
                                      <w:t>一社）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  <w:t xml:space="preserve">大阪建設業協会　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sz w:val="22"/>
                                      </w:rPr>
                                      <w:t xml:space="preserve">企画調整課　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/>
                                        <w:sz w:val="22"/>
                                      </w:rPr>
                                      <w:t>／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sz w:val="22"/>
                                      </w:rPr>
                                      <w:t xml:space="preserve">　中　林</w:t>
                                    </w:r>
                                  </w:p>
                                  <w:p w14:paraId="79FF29AB" w14:textId="7AC6368E" w:rsidR="003B1E87" w:rsidRPr="003B1E87" w:rsidRDefault="003B1E87" w:rsidP="003B1E87">
                                    <w:pPr>
                                      <w:wordWrap w:val="0"/>
                                      <w:autoSpaceDE w:val="0"/>
                                      <w:autoSpaceDN w:val="0"/>
                                      <w:spacing w:line="408" w:lineRule="atLeast"/>
                                      <w:ind w:rightChars="-17" w:right="-36" w:firstLineChars="117" w:firstLine="259"/>
                                      <w:rPr>
                                        <w:rFonts w:ascii="ＭＳ 明朝" w:eastAsia="ＭＳ 明朝" w:hAnsi="ＭＳ 明朝"/>
                                        <w:bCs/>
                                        <w:sz w:val="22"/>
                                      </w:rPr>
                                    </w:pPr>
                                    <w:r w:rsidRPr="003B1E87">
                                      <w:rPr>
                                        <w:rFonts w:ascii="ＭＳ 明朝" w:eastAsia="ＭＳ 明朝" w:hAnsi="ＭＳ 明朝"/>
                                        <w:bCs/>
                                        <w:sz w:val="22"/>
                                      </w:rPr>
                                      <w:t>E-MAIL：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/>
                                        <w:bCs/>
                                        <w:sz w:val="24"/>
                                        <w:szCs w:val="24"/>
                                      </w:rPr>
                                      <w:t>nakabayashi@o-wave.or.jp</w:t>
                                    </w:r>
                                  </w:p>
                                  <w:p w14:paraId="443B4C8C" w14:textId="212411AB" w:rsidR="00215185" w:rsidRPr="003B1E87" w:rsidRDefault="00215185" w:rsidP="003B1E87">
                                    <w:pPr>
                                      <w:wordWrap w:val="0"/>
                                      <w:autoSpaceDE w:val="0"/>
                                      <w:autoSpaceDN w:val="0"/>
                                      <w:spacing w:line="408" w:lineRule="atLeast"/>
                                      <w:ind w:rightChars="-17" w:right="-36" w:firstLineChars="47" w:firstLine="288"/>
                                      <w:rPr>
                                        <w:rFonts w:ascii="ＭＳ 明朝" w:eastAsia="ＭＳ 明朝" w:hAnsi="ＭＳ 明朝"/>
                                        <w:bCs/>
                                        <w:sz w:val="22"/>
                                      </w:rPr>
                                    </w:pP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pacing w:val="196"/>
                                        <w:kern w:val="0"/>
                                        <w:sz w:val="22"/>
                                        <w:fitText w:val="723" w:id="-1726739456"/>
                                      </w:rPr>
                                      <w:t>FA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pacing w:val="1"/>
                                        <w:kern w:val="0"/>
                                        <w:sz w:val="22"/>
                                        <w:fitText w:val="723" w:id="-1726739456"/>
                                      </w:rPr>
                                      <w:t>X</w:t>
                                    </w:r>
                                    <w:r w:rsidR="003B1E87" w:rsidRPr="003B1E87">
                                      <w:rPr>
                                        <w:rFonts w:ascii="ＭＳ 明朝" w:eastAsia="ＭＳ 明朝" w:hAnsi="ＭＳ 明朝"/>
                                        <w:bCs/>
                                        <w:sz w:val="22"/>
                                      </w:rPr>
                                      <w:t>：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/>
                                        <w:bCs/>
                                        <w:sz w:val="22"/>
                                      </w:rPr>
                                      <w:t>０６－６９４１－</w:t>
                                    </w:r>
                                    <w:r w:rsidRPr="003B1E87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z w:val="22"/>
                                      </w:rPr>
                                      <w:t>８７６７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1209675" y="-28575"/>
                                  <a:ext cx="915035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00D77" w14:textId="77777777" w:rsidR="00215185" w:rsidRPr="00215185" w:rsidRDefault="00215185" w:rsidP="0021518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215185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連 絡 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F8960A" id="グループ化 6" o:spid="_x0000_s1026" style="position:absolute;left:0;text-align:left;margin-left:86.9pt;margin-top:263.9pt;width:288.75pt;height:87pt;z-index:-251653120;mso-width-relative:margin;mso-height-relative:margin" coordorigin="-1524,-285" coordsize="36671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7" type="#_x0000_t202" style="position:absolute;left:-1524;top:1428;width:36671;height:93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" fillcolor="white [3201]" strokeweight=".5pt">
                        <v:textbox>
                          <w:txbxContent>
                            <w:p w14:paraId="18B812F2" w14:textId="77777777" w:rsidR="00215185" w:rsidRPr="003B1E87" w:rsidRDefault="00215185" w:rsidP="00215185">
                              <w:pPr>
                                <w:wordWrap w:val="0"/>
                                <w:autoSpaceDE w:val="0"/>
                                <w:autoSpaceDN w:val="0"/>
                                <w:spacing w:line="408" w:lineRule="atLeast"/>
                                <w:ind w:rightChars="-17" w:right="-36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3B1E87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B1E87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一社）</w:t>
                              </w:r>
                              <w:r w:rsidRPr="003B1E87"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t xml:space="preserve">大阪建設業協会　</w:t>
                              </w:r>
                              <w:r w:rsidRPr="003B1E87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 xml:space="preserve">企画調整課　</w:t>
                              </w:r>
                              <w:r w:rsidRPr="003B1E87"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t>／</w:t>
                              </w:r>
                              <w:r w:rsidRPr="003B1E87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 xml:space="preserve">　中　林</w:t>
                              </w:r>
                            </w:p>
                            <w:p w14:paraId="79FF29AB" w14:textId="7AC6368E" w:rsidR="003B1E87" w:rsidRPr="003B1E87" w:rsidRDefault="003B1E87" w:rsidP="003B1E87">
                              <w:pPr>
                                <w:wordWrap w:val="0"/>
                                <w:autoSpaceDE w:val="0"/>
                                <w:autoSpaceDN w:val="0"/>
                                <w:spacing w:line="408" w:lineRule="atLeast"/>
                                <w:ind w:rightChars="-17" w:right="-36" w:firstLineChars="117" w:firstLine="259"/>
                                <w:rPr>
                                  <w:rFonts w:ascii="ＭＳ 明朝" w:eastAsia="ＭＳ 明朝" w:hAnsi="ＭＳ 明朝"/>
                                  <w:bCs/>
                                  <w:sz w:val="22"/>
                                </w:rPr>
                              </w:pPr>
                              <w:r w:rsidRPr="003B1E87">
                                <w:rPr>
                                  <w:rFonts w:ascii="ＭＳ 明朝" w:eastAsia="ＭＳ 明朝" w:hAnsi="ＭＳ 明朝"/>
                                  <w:bCs/>
                                  <w:sz w:val="22"/>
                                </w:rPr>
                                <w:t>E-MAIL：</w:t>
                              </w:r>
                              <w:r w:rsidRPr="003B1E87">
                                <w:rPr>
                                  <w:rFonts w:ascii="ＭＳ 明朝" w:eastAsia="ＭＳ 明朝" w:hAnsi="ＭＳ 明朝"/>
                                  <w:bCs/>
                                  <w:sz w:val="24"/>
                                  <w:szCs w:val="24"/>
                                </w:rPr>
                                <w:t>nakabayashi@o-wave.or.jp</w:t>
                              </w:r>
                            </w:p>
                            <w:p w14:paraId="443B4C8C" w14:textId="212411AB" w:rsidR="00215185" w:rsidRPr="003B1E87" w:rsidRDefault="00215185" w:rsidP="003B1E87">
                              <w:pPr>
                                <w:wordWrap w:val="0"/>
                                <w:autoSpaceDE w:val="0"/>
                                <w:autoSpaceDN w:val="0"/>
                                <w:spacing w:line="408" w:lineRule="atLeast"/>
                                <w:ind w:rightChars="-17" w:right="-36" w:firstLineChars="47" w:firstLine="288"/>
                                <w:rPr>
                                  <w:rFonts w:ascii="ＭＳ 明朝" w:eastAsia="ＭＳ 明朝" w:hAnsi="ＭＳ 明朝"/>
                                  <w:bCs/>
                                  <w:sz w:val="22"/>
                                </w:rPr>
                              </w:pPr>
                              <w:r w:rsidRPr="003B1E87">
                                <w:rPr>
                                  <w:rFonts w:ascii="ＭＳ 明朝" w:eastAsia="ＭＳ 明朝" w:hAnsi="ＭＳ 明朝" w:hint="eastAsia"/>
                                  <w:bCs/>
                                  <w:spacing w:val="196"/>
                                  <w:kern w:val="0"/>
                                  <w:sz w:val="22"/>
                                  <w:fitText w:val="723" w:id="-1726739456"/>
                                </w:rPr>
                                <w:t>FA</w:t>
                              </w:r>
                              <w:r w:rsidRPr="003B1E87">
                                <w:rPr>
                                  <w:rFonts w:ascii="ＭＳ 明朝" w:eastAsia="ＭＳ 明朝" w:hAnsi="ＭＳ 明朝" w:hint="eastAsia"/>
                                  <w:bCs/>
                                  <w:spacing w:val="1"/>
                                  <w:kern w:val="0"/>
                                  <w:sz w:val="22"/>
                                  <w:fitText w:val="723" w:id="-1726739456"/>
                                </w:rPr>
                                <w:t>X</w:t>
                              </w:r>
                              <w:r w:rsidR="003B1E87" w:rsidRPr="003B1E87">
                                <w:rPr>
                                  <w:rFonts w:ascii="ＭＳ 明朝" w:eastAsia="ＭＳ 明朝" w:hAnsi="ＭＳ 明朝"/>
                                  <w:bCs/>
                                  <w:sz w:val="22"/>
                                </w:rPr>
                                <w:t>：</w:t>
                              </w:r>
                              <w:r w:rsidRPr="003B1E87">
                                <w:rPr>
                                  <w:rFonts w:ascii="ＭＳ 明朝" w:eastAsia="ＭＳ 明朝" w:hAnsi="ＭＳ 明朝"/>
                                  <w:bCs/>
                                  <w:sz w:val="22"/>
                                </w:rPr>
                                <w:t>０６－６９４１－</w:t>
                              </w:r>
                              <w:r w:rsidRPr="003B1E87">
                                <w:rPr>
                                  <w:rFonts w:ascii="ＭＳ 明朝" w:eastAsia="ＭＳ 明朝" w:hAnsi="ＭＳ 明朝" w:hint="eastAsia"/>
                                  <w:bCs/>
                                  <w:sz w:val="22"/>
                                </w:rPr>
                                <w:t>８７６７</w:t>
                              </w:r>
                            </w:p>
                          </w:txbxContent>
                        </v:textbox>
                      </v:shape>
                      <v:shape id="テキスト ボックス 5" o:spid="_x0000_s1028" type="#_x0000_t202" style="position:absolute;left:12096;top:-285;width:9151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<v:textbox>
                          <w:txbxContent>
                            <w:p w14:paraId="13600D77" w14:textId="77777777" w:rsidR="00215185" w:rsidRPr="00215185" w:rsidRDefault="00215185" w:rsidP="0021518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215185">
                                <w:rPr>
                                  <w:rFonts w:ascii="ＭＳ 明朝" w:eastAsia="ＭＳ 明朝" w:hAnsi="ＭＳ 明朝" w:hint="eastAsia"/>
                                </w:rPr>
                                <w:t>連 絡 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AD94EE0" w14:textId="50AA2CB3" w:rsidR="00215185" w:rsidRPr="00215185" w:rsidRDefault="00215185">
      <w:pPr>
        <w:rPr>
          <w:sz w:val="24"/>
          <w:szCs w:val="24"/>
        </w:rPr>
      </w:pPr>
    </w:p>
    <w:sectPr w:rsidR="00215185" w:rsidRPr="00215185" w:rsidSect="00921757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BD2C" w14:textId="77777777" w:rsidR="00531EB8" w:rsidRDefault="00531EB8" w:rsidP="000F1D1C">
      <w:r>
        <w:separator/>
      </w:r>
    </w:p>
  </w:endnote>
  <w:endnote w:type="continuationSeparator" w:id="0">
    <w:p w14:paraId="6B4C2278" w14:textId="77777777" w:rsidR="00531EB8" w:rsidRDefault="00531EB8" w:rsidP="000F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4309" w14:textId="77777777" w:rsidR="00531EB8" w:rsidRDefault="00531EB8" w:rsidP="000F1D1C">
      <w:r>
        <w:separator/>
      </w:r>
    </w:p>
  </w:footnote>
  <w:footnote w:type="continuationSeparator" w:id="0">
    <w:p w14:paraId="65D27699" w14:textId="77777777" w:rsidR="00531EB8" w:rsidRDefault="00531EB8" w:rsidP="000F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68"/>
    <w:rsid w:val="0001704C"/>
    <w:rsid w:val="00034768"/>
    <w:rsid w:val="00080A5D"/>
    <w:rsid w:val="000A6122"/>
    <w:rsid w:val="000D1D8E"/>
    <w:rsid w:val="000F1D1C"/>
    <w:rsid w:val="000F5E73"/>
    <w:rsid w:val="001332F5"/>
    <w:rsid w:val="00173A07"/>
    <w:rsid w:val="001A126D"/>
    <w:rsid w:val="001D50E8"/>
    <w:rsid w:val="00211FFD"/>
    <w:rsid w:val="00215185"/>
    <w:rsid w:val="002A7C80"/>
    <w:rsid w:val="002E7729"/>
    <w:rsid w:val="00305D17"/>
    <w:rsid w:val="00362D5F"/>
    <w:rsid w:val="003B1E87"/>
    <w:rsid w:val="00424CFD"/>
    <w:rsid w:val="0045794B"/>
    <w:rsid w:val="00531EB8"/>
    <w:rsid w:val="005A3CDD"/>
    <w:rsid w:val="00620D19"/>
    <w:rsid w:val="0069798B"/>
    <w:rsid w:val="0071202D"/>
    <w:rsid w:val="0074111A"/>
    <w:rsid w:val="007D26C9"/>
    <w:rsid w:val="007E4689"/>
    <w:rsid w:val="008735DB"/>
    <w:rsid w:val="008A7359"/>
    <w:rsid w:val="00921757"/>
    <w:rsid w:val="00931590"/>
    <w:rsid w:val="009A07D3"/>
    <w:rsid w:val="00A166CB"/>
    <w:rsid w:val="00AD0777"/>
    <w:rsid w:val="00AF23D6"/>
    <w:rsid w:val="00B73169"/>
    <w:rsid w:val="00BA5A2A"/>
    <w:rsid w:val="00C02581"/>
    <w:rsid w:val="00C8290D"/>
    <w:rsid w:val="00DE24BA"/>
    <w:rsid w:val="00E05082"/>
    <w:rsid w:val="00EB571E"/>
    <w:rsid w:val="00F17513"/>
    <w:rsid w:val="00F516B4"/>
    <w:rsid w:val="00F968C6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C148F"/>
  <w15:chartTrackingRefBased/>
  <w15:docId w15:val="{61FC648C-20B8-457D-B87F-FF2BE46B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D1C"/>
  </w:style>
  <w:style w:type="paragraph" w:styleId="a5">
    <w:name w:val="footer"/>
    <w:basedOn w:val="a"/>
    <w:link w:val="a6"/>
    <w:uiPriority w:val="99"/>
    <w:unhideWhenUsed/>
    <w:rsid w:val="000F1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D1C"/>
  </w:style>
  <w:style w:type="table" w:styleId="a7">
    <w:name w:val="Table Grid"/>
    <w:basedOn w:val="a1"/>
    <w:uiPriority w:val="39"/>
    <w:rsid w:val="000F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1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9E42-F12C-4FAA-8C18-4443ECCB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中林 小奈実</dc:creator>
  <cp:keywords/>
  <dc:description/>
  <cp:lastModifiedBy>中林 小奈実</cp:lastModifiedBy>
  <cp:revision>19</cp:revision>
  <cp:lastPrinted>2021-09-02T07:14:00Z</cp:lastPrinted>
  <dcterms:created xsi:type="dcterms:W3CDTF">2021-09-01T01:55:00Z</dcterms:created>
  <dcterms:modified xsi:type="dcterms:W3CDTF">2021-09-02T07:36:00Z</dcterms:modified>
</cp:coreProperties>
</file>